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97D1" w14:textId="65E21D8B" w:rsidR="00087C4A" w:rsidRPr="00A41C08" w:rsidRDefault="00E53F49" w:rsidP="00087C4A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C08">
        <w:rPr>
          <w:rFonts w:ascii="Times New Roman" w:hAnsi="Times New Roman" w:cs="Times New Roman"/>
          <w:color w:val="000000" w:themeColor="text1"/>
          <w:sz w:val="28"/>
          <w:szCs w:val="28"/>
        </w:rPr>
        <w:t>Title of the abstract</w:t>
      </w:r>
    </w:p>
    <w:p w14:paraId="49E2BA1B" w14:textId="77777777" w:rsidR="00087C4A" w:rsidRPr="00A41C08" w:rsidRDefault="00087C4A" w:rsidP="00087C4A">
      <w:pPr>
        <w:spacing w:after="0" w:line="240" w:lineRule="auto"/>
        <w:jc w:val="center"/>
        <w:rPr>
          <w:color w:val="000000" w:themeColor="text1"/>
        </w:rPr>
      </w:pPr>
    </w:p>
    <w:p w14:paraId="2E9437A3" w14:textId="0C0F815E" w:rsidR="00087C4A" w:rsidRPr="00A41C08" w:rsidRDefault="00087C4A" w:rsidP="00087C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Author¹*, Second Author², Third Author¹ (Presenting </w:t>
      </w:r>
      <w:proofErr w:type="spellStart"/>
      <w:r w:rsidRPr="00A41C08">
        <w:rPr>
          <w:rFonts w:ascii="Times New Roman" w:hAnsi="Times New Roman" w:cs="Times New Roman"/>
          <w:color w:val="000000" w:themeColor="text1"/>
          <w:sz w:val="24"/>
          <w:szCs w:val="24"/>
        </w:rPr>
        <w:t>auther</w:t>
      </w:r>
      <w:proofErr w:type="spellEnd"/>
      <w:r w:rsidRPr="00A41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be marked in “*”)</w:t>
      </w:r>
    </w:p>
    <w:p w14:paraId="07272F67" w14:textId="77777777" w:rsidR="00087C4A" w:rsidRPr="00A41C08" w:rsidRDefault="00087C4A" w:rsidP="00087C4A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A41C08">
        <w:rPr>
          <w:color w:val="000000" w:themeColor="text1"/>
        </w:rPr>
        <w:t>¹ Department / Institution, City, Country</w:t>
      </w:r>
      <w:r w:rsidRPr="00A41C08">
        <w:rPr>
          <w:color w:val="000000" w:themeColor="text1"/>
        </w:rPr>
        <w:br/>
        <w:t>² Department / Institution, City, Country</w:t>
      </w:r>
    </w:p>
    <w:p w14:paraId="7736BD66" w14:textId="77777777" w:rsidR="00087C4A" w:rsidRPr="00A41C08" w:rsidRDefault="00087C4A" w:rsidP="00087C4A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p w14:paraId="055224F7" w14:textId="33E193A6" w:rsidR="00087C4A" w:rsidRPr="00A41C08" w:rsidRDefault="00087C4A" w:rsidP="00087C4A">
      <w:pPr>
        <w:pStyle w:val="NormalWeb"/>
        <w:spacing w:before="0" w:beforeAutospacing="0" w:after="0" w:afterAutospacing="0"/>
        <w:jc w:val="center"/>
        <w:rPr>
          <w:rStyle w:val="Emphasis"/>
          <w:color w:val="000000" w:themeColor="text1"/>
        </w:rPr>
      </w:pPr>
      <w:r w:rsidRPr="00A41C08">
        <w:rPr>
          <w:rStyle w:val="Emphasis"/>
          <w:color w:val="000000" w:themeColor="text1"/>
        </w:rPr>
        <w:t xml:space="preserve">Corresponding author: </w:t>
      </w:r>
      <w:hyperlink r:id="rId8" w:history="1">
        <w:r w:rsidR="00F00F16" w:rsidRPr="00A41C08">
          <w:rPr>
            <w:rStyle w:val="Hyperlink"/>
            <w:color w:val="000000" w:themeColor="text1"/>
          </w:rPr>
          <w:t>email@address.com</w:t>
        </w:r>
      </w:hyperlink>
    </w:p>
    <w:p w14:paraId="0FB32508" w14:textId="77777777" w:rsidR="00F00F16" w:rsidRPr="00A41C08" w:rsidRDefault="00F00F16" w:rsidP="00087C4A">
      <w:pPr>
        <w:pStyle w:val="NormalWeb"/>
        <w:spacing w:before="0" w:beforeAutospacing="0" w:after="0" w:afterAutospacing="0"/>
        <w:jc w:val="center"/>
        <w:rPr>
          <w:rStyle w:val="Emphasis"/>
          <w:color w:val="000000" w:themeColor="text1"/>
        </w:rPr>
      </w:pPr>
    </w:p>
    <w:p w14:paraId="284ED5AA" w14:textId="462B9009" w:rsidR="00F00F16" w:rsidRPr="00A41C08" w:rsidRDefault="00F00F16" w:rsidP="00087C4A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A41C08">
        <w:rPr>
          <w:rStyle w:val="Strong"/>
          <w:color w:val="000000" w:themeColor="text1"/>
        </w:rPr>
        <w:t>Keywords:</w:t>
      </w:r>
      <w:r w:rsidRPr="00A41C08">
        <w:rPr>
          <w:color w:val="000000" w:themeColor="text1"/>
        </w:rPr>
        <w:t xml:space="preserve"> </w:t>
      </w:r>
      <w:r w:rsidR="00A41C08" w:rsidRPr="00A41C08">
        <w:rPr>
          <w:color w:val="000000" w:themeColor="text1"/>
        </w:rPr>
        <w:t>d</w:t>
      </w:r>
      <w:r w:rsidRPr="00A41C08">
        <w:rPr>
          <w:color w:val="000000" w:themeColor="text1"/>
        </w:rPr>
        <w:t>ensity functional theory, machine learning</w:t>
      </w:r>
      <w:r w:rsidR="00A41C08" w:rsidRPr="00A41C08">
        <w:rPr>
          <w:color w:val="000000" w:themeColor="text1"/>
        </w:rPr>
        <w:t xml:space="preserve">, </w:t>
      </w:r>
      <w:r w:rsidR="00A41C08" w:rsidRPr="00A41C08">
        <w:rPr>
          <w:rStyle w:val="Strong"/>
          <w:b w:val="0"/>
          <w:bCs w:val="0"/>
          <w:color w:val="000000" w:themeColor="text1"/>
        </w:rPr>
        <w:t>k</w:t>
      </w:r>
      <w:r w:rsidR="00A41C08" w:rsidRPr="00A41C08">
        <w:rPr>
          <w:rStyle w:val="Strong"/>
          <w:b w:val="0"/>
          <w:bCs w:val="0"/>
          <w:color w:val="000000" w:themeColor="text1"/>
        </w:rPr>
        <w:t>eyword</w:t>
      </w:r>
      <w:r w:rsidR="00A41C08" w:rsidRPr="00A41C08">
        <w:rPr>
          <w:rStyle w:val="Strong"/>
          <w:b w:val="0"/>
          <w:bCs w:val="0"/>
          <w:color w:val="000000" w:themeColor="text1"/>
        </w:rPr>
        <w:t>, k</w:t>
      </w:r>
      <w:r w:rsidR="00A41C08" w:rsidRPr="00A41C08">
        <w:rPr>
          <w:rStyle w:val="Strong"/>
          <w:b w:val="0"/>
          <w:bCs w:val="0"/>
          <w:color w:val="000000" w:themeColor="text1"/>
        </w:rPr>
        <w:t>eyword</w:t>
      </w:r>
      <w:r w:rsidR="00A41C08" w:rsidRPr="00A41C08">
        <w:rPr>
          <w:color w:val="000000" w:themeColor="text1"/>
        </w:rPr>
        <w:t xml:space="preserve">, … </w:t>
      </w:r>
    </w:p>
    <w:p w14:paraId="73D5C859" w14:textId="77777777" w:rsidR="00087C4A" w:rsidRPr="00A41C08" w:rsidRDefault="00087C4A" w:rsidP="00087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BDE4C9" w14:textId="10417420" w:rsidR="00A41C08" w:rsidRPr="00A41C08" w:rsidRDefault="00A41C08" w:rsidP="00A41C08">
      <w:pPr>
        <w:pStyle w:val="NormalWeb"/>
        <w:spacing w:before="0" w:beforeAutospacing="0" w:after="0" w:afterAutospacing="0"/>
        <w:rPr>
          <w:color w:val="000000" w:themeColor="text1"/>
        </w:rPr>
      </w:pPr>
      <w:r w:rsidRPr="00A41C08">
        <w:rPr>
          <w:color w:val="000000" w:themeColor="text1"/>
        </w:rPr>
        <w:t>The abstract must be one page, including figures.</w:t>
      </w:r>
    </w:p>
    <w:p w14:paraId="134299E7" w14:textId="77777777" w:rsidR="00A41C08" w:rsidRPr="00A41C08" w:rsidRDefault="00A41C08" w:rsidP="00A41C0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7A54211" w14:textId="32D9B912" w:rsidR="00E53F49" w:rsidRPr="00A41C08" w:rsidRDefault="00E53F49" w:rsidP="00087C4A">
      <w:pPr>
        <w:pStyle w:val="NormalWeb"/>
        <w:spacing w:before="0" w:beforeAutospacing="0" w:after="0" w:afterAutospacing="0"/>
        <w:rPr>
          <w:color w:val="000000" w:themeColor="text1"/>
        </w:rPr>
      </w:pPr>
      <w:r w:rsidRPr="00A41C08">
        <w:rPr>
          <w:color w:val="000000" w:themeColor="text1"/>
        </w:rPr>
        <w:t>Briefly introduce the scientific context and motivation. Explain the research problem or knowledge gap your work addresses.</w:t>
      </w:r>
      <w:r w:rsidR="00F00F16" w:rsidRPr="00A41C08">
        <w:rPr>
          <w:color w:val="000000" w:themeColor="text1"/>
        </w:rPr>
        <w:t xml:space="preserve"> </w:t>
      </w:r>
      <w:r w:rsidRPr="00A41C08">
        <w:rPr>
          <w:color w:val="000000" w:themeColor="text1"/>
        </w:rPr>
        <w:t>Describe the methodology used (e.g., computational chemistry methods, machine learning models, simulations, experiments).</w:t>
      </w:r>
    </w:p>
    <w:p w14:paraId="22A91C28" w14:textId="77777777" w:rsidR="00F00F16" w:rsidRPr="00A41C08" w:rsidRDefault="00F00F16" w:rsidP="00087C4A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AC98A6A" w14:textId="0DA83CB6" w:rsidR="00E53F49" w:rsidRPr="00A41C08" w:rsidRDefault="00E53F49" w:rsidP="00087C4A">
      <w:pPr>
        <w:pStyle w:val="NormalWeb"/>
        <w:spacing w:before="0" w:beforeAutospacing="0" w:after="0" w:afterAutospacing="0"/>
        <w:rPr>
          <w:color w:val="000000" w:themeColor="text1"/>
        </w:rPr>
      </w:pPr>
      <w:r w:rsidRPr="00A41C08">
        <w:rPr>
          <w:color w:val="000000" w:themeColor="text1"/>
        </w:rPr>
        <w:t>Summarise the key results, highlighting the most important findings.</w:t>
      </w:r>
      <w:r w:rsidR="00F00F16" w:rsidRPr="00A41C08">
        <w:rPr>
          <w:color w:val="000000" w:themeColor="text1"/>
        </w:rPr>
        <w:t xml:space="preserve"> </w:t>
      </w:r>
      <w:r w:rsidRPr="00A41C08">
        <w:rPr>
          <w:color w:val="000000" w:themeColor="text1"/>
        </w:rPr>
        <w:t>Conclude with the implications of the work for the field (e.g., chemical physics, catalysis, astrochemistry, materials, etc.).</w:t>
      </w:r>
    </w:p>
    <w:p w14:paraId="2B9990A6" w14:textId="77777777" w:rsidR="00F00F16" w:rsidRPr="00A41C08" w:rsidRDefault="00F00F16" w:rsidP="00087C4A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9FCFB2E" w14:textId="42AAEF6F" w:rsidR="00F00F16" w:rsidRPr="00A41C08" w:rsidRDefault="00F00F16" w:rsidP="00087C4A">
      <w:pPr>
        <w:pStyle w:val="NormalWeb"/>
        <w:spacing w:before="0" w:beforeAutospacing="0" w:after="0" w:afterAutospacing="0"/>
        <w:rPr>
          <w:color w:val="000000" w:themeColor="text1"/>
        </w:rPr>
      </w:pPr>
      <w:r w:rsidRPr="00A41C08">
        <w:rPr>
          <w:color w:val="000000" w:themeColor="text1"/>
        </w:rPr>
        <w:t>Use the following reference format.</w:t>
      </w:r>
      <w:r w:rsidRPr="00A41C08">
        <w:rPr>
          <w:color w:val="000000" w:themeColor="text1"/>
          <w:vertAlign w:val="superscript"/>
        </w:rPr>
        <w:t>1-3</w:t>
      </w:r>
    </w:p>
    <w:p w14:paraId="6731203F" w14:textId="77777777" w:rsidR="00E53F49" w:rsidRPr="00A41C08" w:rsidRDefault="00E53F49" w:rsidP="00087C4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CDE0EF" w14:textId="77777777" w:rsidR="00E53F49" w:rsidRPr="00A41C08" w:rsidRDefault="00E53F49" w:rsidP="00087C4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5D252B" w14:textId="77777777" w:rsidR="00F00F16" w:rsidRPr="00A41C08" w:rsidRDefault="00F00F16" w:rsidP="00F00F1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SE"/>
        </w:rPr>
      </w:pPr>
      <w:r w:rsidRPr="00A41C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SE"/>
        </w:rPr>
        <w:t>References</w:t>
      </w:r>
    </w:p>
    <w:p w14:paraId="4836645D" w14:textId="6271AF95" w:rsidR="00F00F16" w:rsidRPr="00A41C08" w:rsidRDefault="00F00F16" w:rsidP="00F00F1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SE"/>
        </w:rPr>
      </w:pPr>
      <w:r w:rsidRPr="00A41C08">
        <w:rPr>
          <w:rFonts w:ascii="Times New Roman" w:hAnsi="Times New Roman" w:cs="Times New Roman"/>
          <w:color w:val="000000" w:themeColor="text1"/>
          <w:sz w:val="24"/>
          <w:szCs w:val="24"/>
          <w:lang w:val="en-SE"/>
        </w:rPr>
        <w:t xml:space="preserve">1. </w:t>
      </w:r>
      <w:r w:rsidRPr="00A41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Kohn, W.; Sham, L. </w:t>
      </w:r>
      <w:r w:rsidRPr="00A41C08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Phys. Rev.</w:t>
      </w:r>
      <w:r w:rsidRPr="00A41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C08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1965</w:t>
      </w:r>
      <w:r w:rsidRPr="00A41C08">
        <w:rPr>
          <w:rFonts w:ascii="Times New Roman" w:hAnsi="Times New Roman" w:cs="Times New Roman"/>
          <w:color w:val="000000" w:themeColor="text1"/>
          <w:sz w:val="24"/>
          <w:szCs w:val="24"/>
        </w:rPr>
        <w:t>, 140, A1133.</w:t>
      </w:r>
    </w:p>
    <w:p w14:paraId="69B50F29" w14:textId="3E69D739" w:rsidR="00F00F16" w:rsidRPr="00A41C08" w:rsidRDefault="00F00F16" w:rsidP="00F00F16">
      <w:pPr>
        <w:pStyle w:val="NormalWeb"/>
        <w:rPr>
          <w:color w:val="000000" w:themeColor="text1"/>
        </w:rPr>
      </w:pPr>
      <w:r w:rsidRPr="00A41C08">
        <w:rPr>
          <w:color w:val="000000" w:themeColor="text1"/>
        </w:rPr>
        <w:t xml:space="preserve">2. Behler, J.; Parrinello, M. </w:t>
      </w:r>
      <w:r w:rsidRPr="00A41C08">
        <w:rPr>
          <w:rStyle w:val="Emphasis"/>
          <w:color w:val="000000" w:themeColor="text1"/>
        </w:rPr>
        <w:t>Phys. Rev. Lett.</w:t>
      </w:r>
      <w:r w:rsidRPr="00A41C08">
        <w:rPr>
          <w:color w:val="000000" w:themeColor="text1"/>
        </w:rPr>
        <w:t xml:space="preserve"> </w:t>
      </w:r>
      <w:r w:rsidRPr="00A41C08">
        <w:rPr>
          <w:rStyle w:val="Strong"/>
          <w:b w:val="0"/>
          <w:bCs w:val="0"/>
          <w:color w:val="000000" w:themeColor="text1"/>
        </w:rPr>
        <w:t>2007</w:t>
      </w:r>
      <w:r w:rsidRPr="00A41C08">
        <w:rPr>
          <w:color w:val="000000" w:themeColor="text1"/>
        </w:rPr>
        <w:t>, 98, 146401.</w:t>
      </w:r>
    </w:p>
    <w:p w14:paraId="62138DC1" w14:textId="7D72755A" w:rsidR="00F00F16" w:rsidRPr="00A41C08" w:rsidRDefault="00F00F16" w:rsidP="00F00F16">
      <w:pPr>
        <w:pStyle w:val="NormalWeb"/>
        <w:rPr>
          <w:color w:val="000000" w:themeColor="text1"/>
        </w:rPr>
      </w:pPr>
      <w:r w:rsidRPr="00A41C08">
        <w:rPr>
          <w:color w:val="000000" w:themeColor="text1"/>
        </w:rPr>
        <w:t xml:space="preserve">3. Butler, K. T.; Davies, D. W.; Cartwright, H.; Isayev, O.; Walsh, A. </w:t>
      </w:r>
      <w:r w:rsidRPr="00A41C08">
        <w:rPr>
          <w:rStyle w:val="Emphasis"/>
          <w:color w:val="000000" w:themeColor="text1"/>
        </w:rPr>
        <w:t>Nature</w:t>
      </w:r>
      <w:r w:rsidRPr="00A41C08">
        <w:rPr>
          <w:color w:val="000000" w:themeColor="text1"/>
        </w:rPr>
        <w:t xml:space="preserve"> </w:t>
      </w:r>
      <w:r w:rsidRPr="00A41C08">
        <w:rPr>
          <w:rStyle w:val="Strong"/>
          <w:b w:val="0"/>
          <w:bCs w:val="0"/>
          <w:color w:val="000000" w:themeColor="text1"/>
        </w:rPr>
        <w:t>2018</w:t>
      </w:r>
      <w:r w:rsidRPr="00A41C08">
        <w:rPr>
          <w:color w:val="000000" w:themeColor="text1"/>
        </w:rPr>
        <w:t>, 559, 547–555.</w:t>
      </w:r>
    </w:p>
    <w:p w14:paraId="7BA1538C" w14:textId="77777777" w:rsidR="00E53F49" w:rsidRPr="00A41C08" w:rsidRDefault="00E53F49" w:rsidP="00087C4A">
      <w:pPr>
        <w:spacing w:after="0" w:line="240" w:lineRule="auto"/>
        <w:rPr>
          <w:color w:val="000000" w:themeColor="text1"/>
        </w:rPr>
      </w:pPr>
    </w:p>
    <w:p w14:paraId="17111A3A" w14:textId="77777777" w:rsidR="00E53F49" w:rsidRPr="00A41C08" w:rsidRDefault="00E53F49" w:rsidP="00087C4A">
      <w:pPr>
        <w:spacing w:after="0" w:line="240" w:lineRule="auto"/>
        <w:rPr>
          <w:color w:val="000000" w:themeColor="text1"/>
        </w:rPr>
      </w:pPr>
    </w:p>
    <w:p w14:paraId="529FA10A" w14:textId="069217D7" w:rsidR="00BD15CD" w:rsidRPr="00A41C08" w:rsidRDefault="00BD15CD" w:rsidP="00087C4A">
      <w:pPr>
        <w:spacing w:after="0" w:line="240" w:lineRule="auto"/>
        <w:rPr>
          <w:rFonts w:ascii="Times New Roman" w:hAnsi="Times New Roman" w:cs="Times New Roman"/>
          <w:color w:val="000000" w:themeColor="text1"/>
          <w:lang w:val="en-SE"/>
        </w:rPr>
      </w:pPr>
    </w:p>
    <w:sectPr w:rsidR="00BD15CD" w:rsidRPr="00A41C08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8BCA" w14:textId="77777777" w:rsidR="005D0DAF" w:rsidRDefault="005D0DAF" w:rsidP="00A41C08">
      <w:pPr>
        <w:spacing w:after="0" w:line="240" w:lineRule="auto"/>
      </w:pPr>
      <w:r>
        <w:separator/>
      </w:r>
    </w:p>
  </w:endnote>
  <w:endnote w:type="continuationSeparator" w:id="0">
    <w:p w14:paraId="2B0DD81B" w14:textId="77777777" w:rsidR="005D0DAF" w:rsidRDefault="005D0DAF" w:rsidP="00A4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949A" w14:textId="77777777" w:rsidR="005D0DAF" w:rsidRDefault="005D0DAF" w:rsidP="00A41C08">
      <w:pPr>
        <w:spacing w:after="0" w:line="240" w:lineRule="auto"/>
      </w:pPr>
      <w:r>
        <w:separator/>
      </w:r>
    </w:p>
  </w:footnote>
  <w:footnote w:type="continuationSeparator" w:id="0">
    <w:p w14:paraId="501C0599" w14:textId="77777777" w:rsidR="005D0DAF" w:rsidRDefault="005D0DAF" w:rsidP="00A4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102A" w14:textId="01FA6A49" w:rsidR="00A41C08" w:rsidRPr="00A41C08" w:rsidRDefault="00A41C08" w:rsidP="00A41C08">
    <w:pPr>
      <w:pStyle w:val="Heading1"/>
      <w:jc w:val="center"/>
      <w:rPr>
        <w:rFonts w:ascii="Times New Roman" w:hAnsi="Times New Roman" w:cs="Times New Roman"/>
        <w:b w:val="0"/>
        <w:bCs w:val="0"/>
        <w:color w:val="3D4543"/>
        <w:sz w:val="16"/>
        <w:szCs w:val="16"/>
      </w:rPr>
    </w:pPr>
    <w:r w:rsidRPr="00A41C08">
      <w:rPr>
        <w:rFonts w:ascii="Times New Roman" w:hAnsi="Times New Roman" w:cs="Times New Roman"/>
        <w:b w:val="0"/>
        <w:bCs w:val="0"/>
        <w:color w:val="3D4543"/>
        <w:sz w:val="16"/>
        <w:szCs w:val="16"/>
      </w:rPr>
      <w:t>Week of Computational Chemistry and Machine Learning for Chemical Physics</w:t>
    </w:r>
    <w:r w:rsidRPr="00A41C08">
      <w:rPr>
        <w:rFonts w:ascii="Times New Roman" w:hAnsi="Times New Roman" w:cs="Times New Roman"/>
        <w:b w:val="0"/>
        <w:bCs w:val="0"/>
        <w:color w:val="3D4543"/>
        <w:sz w:val="16"/>
        <w:szCs w:val="16"/>
      </w:rPr>
      <w:t xml:space="preserve">, </w:t>
    </w:r>
    <w:r w:rsidRPr="00A41C08">
      <w:rPr>
        <w:rFonts w:ascii="Times New Roman" w:hAnsi="Times New Roman" w:cs="Times New Roman"/>
        <w:b w:val="0"/>
        <w:bCs w:val="0"/>
        <w:color w:val="3D4543"/>
        <w:sz w:val="16"/>
        <w:szCs w:val="16"/>
        <w:shd w:val="clear" w:color="auto" w:fill="FFFFFF"/>
      </w:rPr>
      <w:t>CY Cergy Paris Université</w:t>
    </w:r>
    <w:r w:rsidRPr="00A41C08">
      <w:rPr>
        <w:rFonts w:ascii="Times New Roman" w:hAnsi="Times New Roman" w:cs="Times New Roman"/>
        <w:b w:val="0"/>
        <w:bCs w:val="0"/>
        <w:color w:val="3D4543"/>
        <w:sz w:val="16"/>
        <w:szCs w:val="16"/>
        <w:shd w:val="clear" w:color="auto" w:fill="FFFFFF"/>
      </w:rPr>
      <w:t xml:space="preserve">, </w:t>
    </w:r>
    <w:r w:rsidRPr="00A41C08">
      <w:rPr>
        <w:rFonts w:ascii="Times New Roman" w:hAnsi="Times New Roman" w:cs="Times New Roman"/>
        <w:b w:val="0"/>
        <w:bCs w:val="0"/>
        <w:color w:val="3D4543"/>
        <w:sz w:val="16"/>
        <w:szCs w:val="16"/>
        <w:shd w:val="clear" w:color="auto" w:fill="FFFFFF"/>
      </w:rPr>
      <w:t>June 08-12, 2026</w:t>
    </w:r>
  </w:p>
  <w:p w14:paraId="2F9668E9" w14:textId="77777777" w:rsidR="00A41C08" w:rsidRPr="00A41C08" w:rsidRDefault="00A41C08">
    <w:pPr>
      <w:pStyle w:val="Head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435211">
    <w:abstractNumId w:val="8"/>
  </w:num>
  <w:num w:numId="2" w16cid:durableId="609364221">
    <w:abstractNumId w:val="6"/>
  </w:num>
  <w:num w:numId="3" w16cid:durableId="276447104">
    <w:abstractNumId w:val="5"/>
  </w:num>
  <w:num w:numId="4" w16cid:durableId="379939494">
    <w:abstractNumId w:val="4"/>
  </w:num>
  <w:num w:numId="5" w16cid:durableId="704598633">
    <w:abstractNumId w:val="7"/>
  </w:num>
  <w:num w:numId="6" w16cid:durableId="2094816149">
    <w:abstractNumId w:val="3"/>
  </w:num>
  <w:num w:numId="7" w16cid:durableId="339814471">
    <w:abstractNumId w:val="2"/>
  </w:num>
  <w:num w:numId="8" w16cid:durableId="350617685">
    <w:abstractNumId w:val="1"/>
  </w:num>
  <w:num w:numId="9" w16cid:durableId="48589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C4A"/>
    <w:rsid w:val="0015074B"/>
    <w:rsid w:val="00291E9F"/>
    <w:rsid w:val="0029639D"/>
    <w:rsid w:val="00301A86"/>
    <w:rsid w:val="00326F90"/>
    <w:rsid w:val="005D0DAF"/>
    <w:rsid w:val="00A12815"/>
    <w:rsid w:val="00A41C08"/>
    <w:rsid w:val="00AA1D8D"/>
    <w:rsid w:val="00B47730"/>
    <w:rsid w:val="00BD15CD"/>
    <w:rsid w:val="00CB0664"/>
    <w:rsid w:val="00E53F49"/>
    <w:rsid w:val="00F00F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63CF32"/>
  <w14:defaultImageDpi w14:val="300"/>
  <w15:docId w15:val="{AA82FD39-03ED-1846-9187-069B9189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5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GB"/>
    </w:rPr>
  </w:style>
  <w:style w:type="character" w:customStyle="1" w:styleId="apple-converted-space">
    <w:name w:val="apple-converted-space"/>
    <w:basedOn w:val="DefaultParagraphFont"/>
    <w:rsid w:val="00087C4A"/>
  </w:style>
  <w:style w:type="character" w:customStyle="1" w:styleId="hlfld-affiliation">
    <w:name w:val="hlfld-affiliation"/>
    <w:basedOn w:val="DefaultParagraphFont"/>
    <w:rsid w:val="00087C4A"/>
  </w:style>
  <w:style w:type="character" w:styleId="Hyperlink">
    <w:name w:val="Hyperlink"/>
    <w:basedOn w:val="DefaultParagraphFont"/>
    <w:uiPriority w:val="99"/>
    <w:unhideWhenUsed/>
    <w:rsid w:val="00F00F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ddre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Chamil Sameera Wickramarachchi Millawalage</cp:lastModifiedBy>
  <cp:revision>3</cp:revision>
  <dcterms:created xsi:type="dcterms:W3CDTF">2026-03-02T21:09:00Z</dcterms:created>
  <dcterms:modified xsi:type="dcterms:W3CDTF">2026-03-03T10:21:00Z</dcterms:modified>
  <cp:category/>
</cp:coreProperties>
</file>